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D3A1" w14:textId="77777777" w:rsidR="00DF4B61" w:rsidRPr="001B092C" w:rsidRDefault="00DF4B61" w:rsidP="0050032E">
      <w:pPr>
        <w:jc w:val="center"/>
        <w:rPr>
          <w:rFonts w:ascii="Georgia" w:hAnsi="Georgia"/>
          <w:sz w:val="36"/>
          <w:szCs w:val="36"/>
          <w:u w:val="single"/>
        </w:rPr>
      </w:pPr>
      <w:r w:rsidRPr="001B092C">
        <w:rPr>
          <w:noProof/>
          <w:u w:val="single"/>
          <w:lang w:eastAsia="en-GB"/>
        </w:rPr>
        <w:drawing>
          <wp:anchor distT="0" distB="0" distL="114300" distR="114300" simplePos="0" relativeHeight="251660288" behindDoc="0" locked="0" layoutInCell="1" allowOverlap="1" wp14:anchorId="088199DD" wp14:editId="031898EB">
            <wp:simplePos x="0" y="0"/>
            <wp:positionH relativeFrom="margin">
              <wp:posOffset>-360045</wp:posOffset>
            </wp:positionH>
            <wp:positionV relativeFrom="bottomMargin">
              <wp:posOffset>-360045</wp:posOffset>
            </wp:positionV>
            <wp:extent cx="1220400" cy="712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32E" w:rsidRPr="001B092C">
        <w:rPr>
          <w:rFonts w:ascii="Georgia" w:hAnsi="Georgia"/>
          <w:sz w:val="36"/>
          <w:szCs w:val="36"/>
          <w:u w:val="single"/>
        </w:rPr>
        <w:t>Penylan Surgery</w:t>
      </w:r>
      <w:r w:rsidR="00272B40" w:rsidRPr="001B092C">
        <w:rPr>
          <w:rFonts w:ascii="Georgia" w:hAnsi="Georgia"/>
          <w:sz w:val="36"/>
          <w:szCs w:val="36"/>
          <w:u w:val="single"/>
        </w:rPr>
        <w:t xml:space="preserve"> </w:t>
      </w:r>
      <w:r w:rsidRPr="001B092C">
        <w:rPr>
          <w:rFonts w:ascii="Georgia" w:hAnsi="Georgia"/>
          <w:sz w:val="36"/>
          <w:szCs w:val="36"/>
          <w:u w:val="single"/>
        </w:rPr>
        <w:t xml:space="preserve">Privacy </w:t>
      </w:r>
      <w:r w:rsidR="00272B40" w:rsidRPr="001B092C">
        <w:rPr>
          <w:rFonts w:ascii="Georgia" w:hAnsi="Georgia"/>
          <w:sz w:val="36"/>
          <w:szCs w:val="36"/>
          <w:u w:val="single"/>
        </w:rPr>
        <w:t>Policy</w:t>
      </w:r>
      <w:r w:rsidR="0050032E" w:rsidRPr="001B092C">
        <w:rPr>
          <w:rFonts w:ascii="Georgia" w:hAnsi="Georgia"/>
          <w:sz w:val="36"/>
          <w:szCs w:val="36"/>
          <w:u w:val="single"/>
        </w:rPr>
        <w:t xml:space="preserve"> </w:t>
      </w:r>
    </w:p>
    <w:p w14:paraId="2210A2C1" w14:textId="77777777" w:rsidR="00FF1B4A" w:rsidRPr="00DF4B61" w:rsidRDefault="00FF1B4A" w:rsidP="00DF4B61"/>
    <w:p w14:paraId="734082BA"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14:paraId="0CE417C1" w14:textId="77777777"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50032E">
        <w:rPr>
          <w:rFonts w:ascii="Verdana" w:hAnsi="Verdana"/>
          <w:sz w:val="24"/>
          <w:szCs w:val="24"/>
        </w:rPr>
        <w:t>Penylan Surgery</w:t>
      </w:r>
    </w:p>
    <w:p w14:paraId="256FF618" w14:textId="77777777" w:rsidR="00DF4B61" w:rsidRPr="00590587" w:rsidRDefault="00DF4B61" w:rsidP="00DF4B61">
      <w:pPr>
        <w:rPr>
          <w:rFonts w:ascii="Verdana" w:hAnsi="Verdana"/>
          <w:sz w:val="24"/>
          <w:szCs w:val="24"/>
        </w:rPr>
      </w:pPr>
      <w:r w:rsidRPr="00590587">
        <w:rPr>
          <w:rFonts w:ascii="Verdana" w:hAnsi="Verdana"/>
          <w:sz w:val="24"/>
          <w:szCs w:val="24"/>
        </w:rPr>
        <w:t>Address:</w:t>
      </w:r>
      <w:r w:rsidR="0050032E">
        <w:rPr>
          <w:rFonts w:ascii="Verdana" w:hAnsi="Verdana"/>
          <w:sz w:val="24"/>
          <w:szCs w:val="24"/>
        </w:rPr>
        <w:t xml:space="preserve"> 72-74 Penylan Road, Penylan, Cardiff.</w:t>
      </w:r>
    </w:p>
    <w:p w14:paraId="5340CC49" w14:textId="77777777" w:rsidR="00DF4B61" w:rsidRPr="00590587" w:rsidRDefault="00DF4B61" w:rsidP="00DF4B61">
      <w:pPr>
        <w:rPr>
          <w:rFonts w:ascii="Verdana" w:hAnsi="Verdana"/>
          <w:sz w:val="24"/>
          <w:szCs w:val="24"/>
        </w:rPr>
      </w:pPr>
      <w:r w:rsidRPr="00590587">
        <w:rPr>
          <w:rFonts w:ascii="Verdana" w:hAnsi="Verdana"/>
          <w:sz w:val="24"/>
          <w:szCs w:val="24"/>
        </w:rPr>
        <w:t>Phone Number:</w:t>
      </w:r>
      <w:r w:rsidR="0050032E">
        <w:rPr>
          <w:rFonts w:ascii="Verdana" w:hAnsi="Verdana"/>
          <w:sz w:val="24"/>
          <w:szCs w:val="24"/>
        </w:rPr>
        <w:t xml:space="preserve"> 0290 498181</w:t>
      </w:r>
    </w:p>
    <w:p w14:paraId="77E9F6FD" w14:textId="77777777" w:rsidR="00DF4B61" w:rsidRPr="00DF4B61" w:rsidRDefault="00DF4B61" w:rsidP="00DF4B61">
      <w:pPr>
        <w:rPr>
          <w:rFonts w:ascii="Verdana" w:hAnsi="Verdana"/>
          <w:sz w:val="24"/>
          <w:szCs w:val="24"/>
        </w:rPr>
      </w:pPr>
      <w:r w:rsidRPr="001E041F">
        <w:rPr>
          <w:rFonts w:ascii="Verdana" w:hAnsi="Verdana"/>
          <w:sz w:val="24"/>
          <w:szCs w:val="24"/>
        </w:rPr>
        <w:t>E-mail:</w:t>
      </w:r>
      <w:r w:rsidR="0050032E">
        <w:rPr>
          <w:rFonts w:ascii="Verdana" w:hAnsi="Verdana"/>
          <w:sz w:val="24"/>
          <w:szCs w:val="24"/>
        </w:rPr>
        <w:t xml:space="preserve"> admin.penylan@wales.nhs.uk</w:t>
      </w:r>
    </w:p>
    <w:p w14:paraId="65B54C62" w14:textId="77777777" w:rsidR="002B4BB1" w:rsidRPr="002B4BB1" w:rsidRDefault="00DF4B61" w:rsidP="002B4BB1">
      <w:pPr>
        <w:pStyle w:val="Heading2"/>
        <w:spacing w:before="0" w:after="225"/>
        <w:rPr>
          <w:rFonts w:ascii="Verdana" w:eastAsia="Times New Roman" w:hAnsi="Verdana" w:cs="Arial"/>
          <w:b/>
          <w:bCs/>
          <w:color w:val="auto"/>
          <w:sz w:val="24"/>
          <w:szCs w:val="24"/>
          <w:lang w:eastAsia="en-GB"/>
        </w:rPr>
      </w:pPr>
      <w:r w:rsidRPr="002B4BB1">
        <w:rPr>
          <w:rFonts w:ascii="Verdana" w:hAnsi="Verdana"/>
          <w:color w:val="auto"/>
          <w:sz w:val="24"/>
          <w:szCs w:val="24"/>
        </w:rPr>
        <w:t xml:space="preserve"> </w:t>
      </w:r>
      <w:r w:rsidR="002B4BB1" w:rsidRPr="002B4BB1">
        <w:rPr>
          <w:rFonts w:ascii="Verdana" w:eastAsia="Times New Roman" w:hAnsi="Verdana" w:cs="Arial"/>
          <w:b/>
          <w:bCs/>
          <w:color w:val="auto"/>
          <w:sz w:val="24"/>
          <w:szCs w:val="24"/>
          <w:lang w:eastAsia="en-GB"/>
        </w:rPr>
        <w:t>Collection of Personal Information</w:t>
      </w:r>
    </w:p>
    <w:p w14:paraId="77402AD5"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Your data will be processed to support the recruitment process for vacancies. This will be in accordance with the Data Protection Act 2018 (DPA), the General Data Protection Regulation (Regulation (EU) 2016/679 of the European Parliament and of the Council (GDPR),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14:paraId="73B82869" w14:textId="77777777" w:rsidR="002B4BB1" w:rsidRPr="002B4BB1" w:rsidRDefault="002B4BB1" w:rsidP="002B4BB1">
      <w:pPr>
        <w:spacing w:after="225" w:line="360" w:lineRule="atLeast"/>
        <w:rPr>
          <w:rFonts w:ascii="Verdana" w:eastAsia="Times New Roman" w:hAnsi="Verdana" w:cs="Arial"/>
          <w:sz w:val="24"/>
          <w:szCs w:val="24"/>
          <w:lang w:eastAsia="en-GB"/>
        </w:rPr>
      </w:pPr>
      <w:r>
        <w:rPr>
          <w:rFonts w:ascii="Verdana" w:eastAsia="Times New Roman" w:hAnsi="Verdana" w:cs="Arial"/>
          <w:sz w:val="24"/>
          <w:szCs w:val="24"/>
          <w:lang w:eastAsia="en-GB"/>
        </w:rPr>
        <w:t>P</w:t>
      </w:r>
      <w:r w:rsidRPr="002B4BB1">
        <w:rPr>
          <w:rFonts w:ascii="Verdana" w:eastAsia="Times New Roman" w:hAnsi="Verdana" w:cs="Arial"/>
          <w:sz w:val="24"/>
          <w:szCs w:val="24"/>
          <w:lang w:eastAsia="en-GB"/>
        </w:rPr>
        <w:t>ersonal data and sensitive personal data (as described in the Data Protection Act 2018 (DPA), the General Data Protection Regulation (Regulation (EU) 2016/679 of the European Parliament and of the Council (GDPR</w:t>
      </w:r>
      <w:r w:rsidR="001B092C">
        <w:rPr>
          <w:rFonts w:ascii="Verdana" w:eastAsia="Times New Roman" w:hAnsi="Verdana" w:cs="Arial"/>
          <w:sz w:val="24"/>
          <w:szCs w:val="24"/>
          <w:lang w:eastAsia="en-GB"/>
        </w:rPr>
        <w:t>),</w:t>
      </w:r>
      <w:r w:rsidRPr="002B4BB1">
        <w:rPr>
          <w:rFonts w:ascii="Verdana" w:eastAsia="Times New Roman" w:hAnsi="Verdana" w:cs="Arial"/>
          <w:sz w:val="24"/>
          <w:szCs w:val="24"/>
          <w:lang w:eastAsia="en-GB"/>
        </w:rPr>
        <w:t>) to support the r</w:t>
      </w:r>
      <w:r>
        <w:rPr>
          <w:rFonts w:ascii="Verdana" w:eastAsia="Times New Roman" w:hAnsi="Verdana" w:cs="Arial"/>
          <w:sz w:val="24"/>
          <w:szCs w:val="24"/>
          <w:lang w:eastAsia="en-GB"/>
        </w:rPr>
        <w:t>ecruitment process.</w:t>
      </w:r>
    </w:p>
    <w:p w14:paraId="7AF327DF"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Personal data is data that relates to an identifiable living person ('data subject').</w:t>
      </w:r>
    </w:p>
    <w:p w14:paraId="5D4D8D39"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We are processing this information at your request prior to you potentially entering into a contract of employment</w:t>
      </w:r>
    </w:p>
    <w:p w14:paraId="032F9D40"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Special Categories of personal data we may process include:</w:t>
      </w:r>
    </w:p>
    <w:p w14:paraId="54B0560C" w14:textId="77777777" w:rsidR="002B4BB1" w:rsidRPr="002B4BB1" w:rsidRDefault="002B4BB1" w:rsidP="002B4BB1">
      <w:pPr>
        <w:numPr>
          <w:ilvl w:val="0"/>
          <w:numId w:val="4"/>
        </w:numPr>
        <w:spacing w:after="75" w:line="240" w:lineRule="auto"/>
        <w:ind w:left="0"/>
        <w:rPr>
          <w:rFonts w:ascii="Verdana" w:eastAsia="Times New Roman" w:hAnsi="Verdana" w:cs="Arial"/>
          <w:sz w:val="24"/>
          <w:szCs w:val="24"/>
          <w:lang w:eastAsia="en-GB"/>
        </w:rPr>
      </w:pPr>
      <w:r w:rsidRPr="002B4BB1">
        <w:rPr>
          <w:rFonts w:ascii="Verdana" w:eastAsia="Times New Roman" w:hAnsi="Verdana" w:cs="Arial"/>
          <w:sz w:val="24"/>
          <w:szCs w:val="24"/>
          <w:lang w:eastAsia="en-GB"/>
        </w:rPr>
        <w:t>Race or ethnicity</w:t>
      </w:r>
    </w:p>
    <w:p w14:paraId="0BE1F43D" w14:textId="77777777" w:rsidR="002B4BB1" w:rsidRPr="002B4BB1" w:rsidRDefault="002B4BB1" w:rsidP="002B4BB1">
      <w:pPr>
        <w:numPr>
          <w:ilvl w:val="0"/>
          <w:numId w:val="4"/>
        </w:numPr>
        <w:spacing w:after="75" w:line="240" w:lineRule="auto"/>
        <w:ind w:left="0"/>
        <w:rPr>
          <w:rFonts w:ascii="Verdana" w:eastAsia="Times New Roman" w:hAnsi="Verdana" w:cs="Arial"/>
          <w:sz w:val="24"/>
          <w:szCs w:val="24"/>
          <w:lang w:eastAsia="en-GB"/>
        </w:rPr>
      </w:pPr>
      <w:r w:rsidRPr="002B4BB1">
        <w:rPr>
          <w:rFonts w:ascii="Verdana" w:eastAsia="Times New Roman" w:hAnsi="Verdana" w:cs="Arial"/>
          <w:sz w:val="24"/>
          <w:szCs w:val="24"/>
          <w:lang w:eastAsia="en-GB"/>
        </w:rPr>
        <w:t>Physical or mental health</w:t>
      </w:r>
    </w:p>
    <w:p w14:paraId="76638586" w14:textId="77777777" w:rsidR="002B4BB1" w:rsidRPr="002B4BB1" w:rsidRDefault="002B4BB1" w:rsidP="002B4BB1">
      <w:pPr>
        <w:numPr>
          <w:ilvl w:val="0"/>
          <w:numId w:val="4"/>
        </w:numPr>
        <w:spacing w:after="75" w:line="240" w:lineRule="auto"/>
        <w:ind w:left="0"/>
        <w:rPr>
          <w:rFonts w:ascii="Verdana" w:eastAsia="Times New Roman" w:hAnsi="Verdana" w:cs="Arial"/>
          <w:sz w:val="24"/>
          <w:szCs w:val="24"/>
          <w:lang w:eastAsia="en-GB"/>
        </w:rPr>
      </w:pPr>
      <w:r w:rsidRPr="002B4BB1">
        <w:rPr>
          <w:rFonts w:ascii="Verdana" w:eastAsia="Times New Roman" w:hAnsi="Verdana" w:cs="Arial"/>
          <w:sz w:val="24"/>
          <w:szCs w:val="24"/>
          <w:lang w:eastAsia="en-GB"/>
        </w:rPr>
        <w:t>Sexual orientation and sexual life</w:t>
      </w:r>
    </w:p>
    <w:p w14:paraId="63065CD0"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Additional information that is considered sensitive is:</w:t>
      </w:r>
    </w:p>
    <w:p w14:paraId="06239093" w14:textId="77777777" w:rsidR="002B4BB1" w:rsidRPr="002B4BB1" w:rsidRDefault="002B4BB1" w:rsidP="002B4BB1">
      <w:pPr>
        <w:numPr>
          <w:ilvl w:val="0"/>
          <w:numId w:val="5"/>
        </w:numPr>
        <w:spacing w:after="75" w:line="240" w:lineRule="auto"/>
        <w:ind w:left="0"/>
        <w:rPr>
          <w:rFonts w:ascii="Verdana" w:eastAsia="Times New Roman" w:hAnsi="Verdana" w:cs="Arial"/>
          <w:sz w:val="24"/>
          <w:szCs w:val="24"/>
          <w:lang w:eastAsia="en-GB"/>
        </w:rPr>
      </w:pPr>
      <w:r w:rsidRPr="002B4BB1">
        <w:rPr>
          <w:rFonts w:ascii="Verdana" w:eastAsia="Times New Roman" w:hAnsi="Verdana" w:cs="Arial"/>
          <w:sz w:val="24"/>
          <w:szCs w:val="24"/>
          <w:lang w:eastAsia="en-GB"/>
        </w:rPr>
        <w:t>The commission or alleged commission of an offence, or proceedings or sentence relating to offences or alleged offences.</w:t>
      </w:r>
    </w:p>
    <w:p w14:paraId="1D6E184B"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lastRenderedPageBreak/>
        <w:t>We may be required to do this by employment law relating to access your capacity to work, to monitor that equality law is being met through the recruitment process and to comply with any safeguarding laws relating to the role you are applying for.</w:t>
      </w:r>
    </w:p>
    <w:p w14:paraId="23A6B443" w14:textId="77777777" w:rsidR="002B4BB1" w:rsidRPr="002B4BB1" w:rsidRDefault="002B4BB1" w:rsidP="002B4BB1">
      <w:pPr>
        <w:spacing w:after="225" w:line="240" w:lineRule="auto"/>
        <w:outlineLvl w:val="1"/>
        <w:rPr>
          <w:rFonts w:ascii="Verdana" w:eastAsia="Times New Roman" w:hAnsi="Verdana" w:cs="Arial"/>
          <w:bCs/>
          <w:sz w:val="24"/>
          <w:szCs w:val="24"/>
          <w:lang w:eastAsia="en-GB"/>
        </w:rPr>
      </w:pPr>
      <w:r w:rsidRPr="002B4BB1">
        <w:rPr>
          <w:rFonts w:ascii="Verdana" w:eastAsia="Times New Roman" w:hAnsi="Verdana" w:cs="Arial"/>
          <w:bCs/>
          <w:sz w:val="24"/>
          <w:szCs w:val="24"/>
          <w:lang w:eastAsia="en-GB"/>
        </w:rPr>
        <w:t>Use of Your Information</w:t>
      </w:r>
    </w:p>
    <w:p w14:paraId="4D5E3EF6" w14:textId="77777777" w:rsidR="002B4BB1" w:rsidRDefault="002B4BB1" w:rsidP="002B4BB1">
      <w:pPr>
        <w:spacing w:after="225" w:line="360" w:lineRule="atLeast"/>
        <w:rPr>
          <w:rFonts w:ascii="Verdana" w:eastAsia="Times New Roman" w:hAnsi="Verdana" w:cs="Arial"/>
          <w:sz w:val="24"/>
          <w:szCs w:val="24"/>
          <w:lang w:eastAsia="en-GB"/>
        </w:rPr>
      </w:pPr>
      <w:r>
        <w:rPr>
          <w:rFonts w:ascii="Verdana" w:eastAsia="Times New Roman" w:hAnsi="Verdana" w:cs="Arial"/>
          <w:sz w:val="24"/>
          <w:szCs w:val="24"/>
          <w:lang w:eastAsia="en-GB"/>
        </w:rPr>
        <w:t>By applying</w:t>
      </w:r>
      <w:r w:rsidRPr="002B4BB1">
        <w:rPr>
          <w:rFonts w:ascii="Verdana" w:eastAsia="Times New Roman" w:hAnsi="Verdana" w:cs="Arial"/>
          <w:sz w:val="24"/>
          <w:szCs w:val="24"/>
          <w:lang w:eastAsia="en-GB"/>
        </w:rPr>
        <w:t xml:space="preserve">, you agree that we may collect, hold, </w:t>
      </w:r>
      <w:proofErr w:type="gramStart"/>
      <w:r w:rsidRPr="002B4BB1">
        <w:rPr>
          <w:rFonts w:ascii="Verdana" w:eastAsia="Times New Roman" w:hAnsi="Verdana" w:cs="Arial"/>
          <w:sz w:val="24"/>
          <w:szCs w:val="24"/>
          <w:lang w:eastAsia="en-GB"/>
        </w:rPr>
        <w:t>process</w:t>
      </w:r>
      <w:proofErr w:type="gramEnd"/>
      <w:r w:rsidRPr="002B4BB1">
        <w:rPr>
          <w:rFonts w:ascii="Verdana" w:eastAsia="Times New Roman" w:hAnsi="Verdana" w:cs="Arial"/>
          <w:sz w:val="24"/>
          <w:szCs w:val="24"/>
          <w:lang w:eastAsia="en-GB"/>
        </w:rPr>
        <w:t xml:space="preserve"> and use your information (including personal information) </w:t>
      </w:r>
    </w:p>
    <w:p w14:paraId="33A24E4A"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A</w:t>
      </w:r>
      <w:r w:rsidR="001B092C">
        <w:rPr>
          <w:rFonts w:ascii="Verdana" w:eastAsia="Times New Roman" w:hAnsi="Verdana" w:cs="Arial"/>
          <w:sz w:val="24"/>
          <w:szCs w:val="24"/>
          <w:lang w:eastAsia="en-GB"/>
        </w:rPr>
        <w:t>s an employing organisation we have</w:t>
      </w:r>
      <w:r w:rsidRPr="002B4BB1">
        <w:rPr>
          <w:rFonts w:ascii="Verdana" w:eastAsia="Times New Roman" w:hAnsi="Verdana" w:cs="Arial"/>
          <w:sz w:val="24"/>
          <w:szCs w:val="24"/>
          <w:lang w:eastAsia="en-GB"/>
        </w:rPr>
        <w:t xml:space="preserve"> an obligation to provide any relevant privacy notice(s) when a request for an off line application is made.</w:t>
      </w:r>
    </w:p>
    <w:p w14:paraId="74A24E70"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We will not sell or share your information for marketing purposes.</w:t>
      </w:r>
    </w:p>
    <w:p w14:paraId="11A80B90"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We will not transfer your personal data outside of the UK, UK Crown Dependencies or the European Economic Community Area.</w:t>
      </w:r>
    </w:p>
    <w:p w14:paraId="76D043F0"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We reserve the right to disclose your personal information to comply with applicable laws and government or regulatory bodies' lawful requests for information.</w:t>
      </w:r>
    </w:p>
    <w:p w14:paraId="2ECB49F8" w14:textId="77777777" w:rsidR="002B4BB1" w:rsidRPr="002B4BB1" w:rsidRDefault="002B4BB1" w:rsidP="002B4BB1">
      <w:pPr>
        <w:spacing w:after="225" w:line="240" w:lineRule="auto"/>
        <w:outlineLvl w:val="1"/>
        <w:rPr>
          <w:rFonts w:ascii="Verdana" w:eastAsia="Times New Roman" w:hAnsi="Verdana" w:cs="Arial"/>
          <w:b/>
          <w:bCs/>
          <w:sz w:val="24"/>
          <w:szCs w:val="24"/>
          <w:lang w:eastAsia="en-GB"/>
        </w:rPr>
      </w:pPr>
      <w:r w:rsidRPr="002B4BB1">
        <w:rPr>
          <w:rFonts w:ascii="Verdana" w:eastAsia="Times New Roman" w:hAnsi="Verdana" w:cs="Arial"/>
          <w:b/>
          <w:bCs/>
          <w:sz w:val="24"/>
          <w:szCs w:val="24"/>
          <w:lang w:eastAsia="en-GB"/>
        </w:rPr>
        <w:t>Keeping Your Personal Information Secure</w:t>
      </w:r>
    </w:p>
    <w:p w14:paraId="47E18BA1"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We take the security of your personal information very seriously and have appropriate physical, technical and administrative procedures in place to help protect your personal inform</w:t>
      </w:r>
      <w:r>
        <w:rPr>
          <w:rFonts w:ascii="Verdana" w:eastAsia="Times New Roman" w:hAnsi="Verdana" w:cs="Arial"/>
          <w:sz w:val="24"/>
          <w:szCs w:val="24"/>
          <w:lang w:eastAsia="en-GB"/>
        </w:rPr>
        <w:t>ation from unauthorised access.</w:t>
      </w:r>
    </w:p>
    <w:p w14:paraId="32B685D7" w14:textId="77777777" w:rsidR="002B4BB1" w:rsidRPr="002B4BB1" w:rsidRDefault="002B4BB1" w:rsidP="002B4BB1">
      <w:pPr>
        <w:spacing w:after="225" w:line="240" w:lineRule="auto"/>
        <w:outlineLvl w:val="1"/>
        <w:rPr>
          <w:rFonts w:ascii="Verdana" w:eastAsia="Times New Roman" w:hAnsi="Verdana" w:cs="Arial"/>
          <w:b/>
          <w:bCs/>
          <w:sz w:val="24"/>
          <w:szCs w:val="24"/>
          <w:lang w:eastAsia="en-GB"/>
        </w:rPr>
      </w:pPr>
      <w:r w:rsidRPr="002B4BB1">
        <w:rPr>
          <w:rFonts w:ascii="Verdana" w:eastAsia="Times New Roman" w:hAnsi="Verdana" w:cs="Arial"/>
          <w:b/>
          <w:bCs/>
          <w:sz w:val="24"/>
          <w:szCs w:val="24"/>
          <w:lang w:eastAsia="en-GB"/>
        </w:rPr>
        <w:t>Changes to this Privacy Notice</w:t>
      </w:r>
    </w:p>
    <w:p w14:paraId="1F396798"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If we change this privacy notice, we will post the revised privacy notice here with an updated effective date. If we make significant changes to the privacy notice, we may also notify you by other means such as sending an email or posting a notice on our home page.</w:t>
      </w:r>
    </w:p>
    <w:p w14:paraId="7847E791" w14:textId="77777777" w:rsidR="002B4BB1" w:rsidRPr="002B4BB1" w:rsidRDefault="002B4BB1" w:rsidP="002B4BB1">
      <w:pPr>
        <w:spacing w:after="225" w:line="240" w:lineRule="auto"/>
        <w:outlineLvl w:val="1"/>
        <w:rPr>
          <w:rFonts w:ascii="Verdana" w:eastAsia="Times New Roman" w:hAnsi="Verdana" w:cs="Arial"/>
          <w:b/>
          <w:bCs/>
          <w:sz w:val="24"/>
          <w:szCs w:val="24"/>
          <w:lang w:eastAsia="en-GB"/>
        </w:rPr>
      </w:pPr>
      <w:r w:rsidRPr="002B4BB1">
        <w:rPr>
          <w:rFonts w:ascii="Verdana" w:eastAsia="Times New Roman" w:hAnsi="Verdana" w:cs="Arial"/>
          <w:b/>
          <w:bCs/>
          <w:sz w:val="24"/>
          <w:szCs w:val="24"/>
          <w:lang w:eastAsia="en-GB"/>
        </w:rPr>
        <w:t>Rights</w:t>
      </w:r>
    </w:p>
    <w:p w14:paraId="798B8C19"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The information you provided will be managed as required by Data Protection law.</w:t>
      </w:r>
    </w:p>
    <w:p w14:paraId="798AA6F8" w14:textId="77777777" w:rsidR="002B4BB1" w:rsidRPr="002B4BB1" w:rsidRDefault="002B4BB1" w:rsidP="002B4BB1">
      <w:pPr>
        <w:spacing w:after="225" w:line="360" w:lineRule="atLeast"/>
        <w:rPr>
          <w:rFonts w:ascii="Verdana" w:eastAsia="Times New Roman" w:hAnsi="Verdana" w:cs="Arial"/>
          <w:sz w:val="24"/>
          <w:szCs w:val="24"/>
          <w:lang w:eastAsia="en-GB"/>
        </w:rPr>
      </w:pPr>
      <w:r w:rsidRPr="002B4BB1">
        <w:rPr>
          <w:rFonts w:ascii="Verdana" w:eastAsia="Times New Roman" w:hAnsi="Verdana" w:cs="Arial"/>
          <w:sz w:val="24"/>
          <w:szCs w:val="24"/>
          <w:lang w:eastAsia="en-GB"/>
        </w:rPr>
        <w:t>You have the right to:</w:t>
      </w:r>
    </w:p>
    <w:p w14:paraId="57347D17" w14:textId="77777777" w:rsidR="002B4BB1" w:rsidRPr="002B4BB1" w:rsidRDefault="002B4BB1" w:rsidP="002B4BB1">
      <w:pPr>
        <w:numPr>
          <w:ilvl w:val="0"/>
          <w:numId w:val="8"/>
        </w:numPr>
        <w:spacing w:after="75" w:line="240" w:lineRule="auto"/>
        <w:rPr>
          <w:rFonts w:ascii="Verdana" w:eastAsia="Times New Roman" w:hAnsi="Verdana" w:cs="Arial"/>
          <w:sz w:val="24"/>
          <w:szCs w:val="24"/>
          <w:lang w:eastAsia="en-GB"/>
        </w:rPr>
      </w:pPr>
      <w:r w:rsidRPr="002B4BB1">
        <w:rPr>
          <w:rFonts w:ascii="Verdana" w:eastAsia="Times New Roman" w:hAnsi="Verdana" w:cs="Arial"/>
          <w:sz w:val="24"/>
          <w:szCs w:val="24"/>
          <w:lang w:eastAsia="en-GB"/>
        </w:rPr>
        <w:t xml:space="preserve">Receive a </w:t>
      </w:r>
      <w:r>
        <w:rPr>
          <w:rFonts w:ascii="Verdana" w:eastAsia="Times New Roman" w:hAnsi="Verdana" w:cs="Arial"/>
          <w:sz w:val="24"/>
          <w:szCs w:val="24"/>
          <w:lang w:eastAsia="en-GB"/>
        </w:rPr>
        <w:t>copy of the information we</w:t>
      </w:r>
      <w:r w:rsidRPr="002B4BB1">
        <w:rPr>
          <w:rFonts w:ascii="Verdana" w:eastAsia="Times New Roman" w:hAnsi="Verdana" w:cs="Arial"/>
          <w:sz w:val="24"/>
          <w:szCs w:val="24"/>
          <w:lang w:eastAsia="en-GB"/>
        </w:rPr>
        <w:t xml:space="preserve"> hold about you</w:t>
      </w:r>
    </w:p>
    <w:p w14:paraId="13AFC515" w14:textId="77777777" w:rsidR="00DF4B61" w:rsidRPr="002B4BB1" w:rsidRDefault="002B4BB1" w:rsidP="00DF4B61">
      <w:pPr>
        <w:numPr>
          <w:ilvl w:val="0"/>
          <w:numId w:val="8"/>
        </w:numPr>
        <w:spacing w:after="75" w:line="240" w:lineRule="auto"/>
        <w:rPr>
          <w:rFonts w:ascii="Verdana" w:eastAsia="Times New Roman" w:hAnsi="Verdana" w:cs="Arial"/>
          <w:sz w:val="24"/>
          <w:szCs w:val="24"/>
          <w:lang w:eastAsia="en-GB"/>
        </w:rPr>
      </w:pPr>
      <w:r w:rsidRPr="002B4BB1">
        <w:rPr>
          <w:rFonts w:ascii="Verdana" w:eastAsia="Times New Roman" w:hAnsi="Verdana" w:cs="Arial"/>
          <w:sz w:val="24"/>
          <w:szCs w:val="24"/>
          <w:lang w:eastAsia="en-GB"/>
        </w:rPr>
        <w:t>Request your information be changed if you believe it was not correct at the time you provided it</w:t>
      </w:r>
    </w:p>
    <w:p w14:paraId="5928756B" w14:textId="77777777" w:rsidR="009810C1" w:rsidRPr="009810C1" w:rsidRDefault="009810C1" w:rsidP="009810C1">
      <w:pPr>
        <w:shd w:val="clear" w:color="auto" w:fill="F0F4F5"/>
        <w:spacing w:before="100" w:beforeAutospacing="1" w:after="0" w:line="240" w:lineRule="auto"/>
        <w:ind w:left="720"/>
        <w:rPr>
          <w:rFonts w:ascii="Verdana" w:eastAsia="Times New Roman" w:hAnsi="Verdana" w:cs="Arial"/>
          <w:color w:val="212B32"/>
          <w:sz w:val="24"/>
          <w:szCs w:val="24"/>
          <w:lang w:eastAsia="en-GB"/>
        </w:rPr>
      </w:pPr>
    </w:p>
    <w:p w14:paraId="002D6BF5" w14:textId="77777777" w:rsidR="009810C1" w:rsidRPr="007D0940" w:rsidRDefault="009810C1" w:rsidP="007D0940">
      <w:pPr>
        <w:shd w:val="clear" w:color="auto" w:fill="F0F4F5"/>
        <w:spacing w:after="360" w:line="240" w:lineRule="auto"/>
        <w:rPr>
          <w:rFonts w:ascii="Verdana" w:eastAsia="Times New Roman" w:hAnsi="Verdana" w:cs="Arial"/>
          <w:color w:val="212B32"/>
          <w:sz w:val="24"/>
          <w:szCs w:val="24"/>
          <w:lang w:eastAsia="en-GB"/>
        </w:rPr>
      </w:pPr>
      <w:r w:rsidRPr="009810C1">
        <w:rPr>
          <w:rFonts w:ascii="Verdana" w:eastAsia="Times New Roman" w:hAnsi="Verdana" w:cs="Arial"/>
          <w:color w:val="212B32"/>
          <w:sz w:val="24"/>
          <w:szCs w:val="24"/>
          <w:lang w:eastAsia="en-GB"/>
        </w:rPr>
        <w:t>Every member of staff who works for an NHS organisation has a legal obligation to keep information about you confidential.</w:t>
      </w:r>
    </w:p>
    <w:p w14:paraId="69934090" w14:textId="77777777" w:rsidR="00DF4B61" w:rsidRPr="00C50351" w:rsidRDefault="00DF4B61" w:rsidP="00E4484D">
      <w:pPr>
        <w:spacing w:after="200" w:line="276" w:lineRule="auto"/>
        <w:rPr>
          <w:rFonts w:ascii="Georgia" w:hAnsi="Georgia"/>
          <w:b/>
          <w:sz w:val="28"/>
          <w:szCs w:val="24"/>
        </w:rPr>
      </w:pPr>
      <w:r w:rsidRPr="00C50351">
        <w:rPr>
          <w:rFonts w:ascii="Georgia" w:hAnsi="Georgia"/>
          <w:b/>
          <w:sz w:val="28"/>
          <w:szCs w:val="24"/>
        </w:rPr>
        <w:lastRenderedPageBreak/>
        <w:t>How to complain</w:t>
      </w:r>
    </w:p>
    <w:p w14:paraId="5120B4BF" w14:textId="77777777" w:rsidR="00E4484D" w:rsidRDefault="00AA5CC2" w:rsidP="00DF4B61">
      <w:pPr>
        <w:rPr>
          <w:rFonts w:ascii="Verdana" w:hAnsi="Verdana"/>
          <w:sz w:val="24"/>
          <w:szCs w:val="24"/>
        </w:rPr>
      </w:pPr>
      <w:r>
        <w:rPr>
          <w:rFonts w:ascii="Verdana" w:hAnsi="Verdana"/>
          <w:sz w:val="24"/>
          <w:szCs w:val="24"/>
        </w:rPr>
        <w:t>If you have any concerns about our use of your personal information, yo</w:t>
      </w:r>
      <w:r w:rsidR="00E4484D">
        <w:rPr>
          <w:rFonts w:ascii="Verdana" w:hAnsi="Verdana"/>
          <w:sz w:val="24"/>
          <w:szCs w:val="24"/>
        </w:rPr>
        <w:t>u can make a complaint to us at:</w:t>
      </w:r>
    </w:p>
    <w:p w14:paraId="6EC2E2D8" w14:textId="77777777" w:rsidR="00E4484D" w:rsidRDefault="00E4484D" w:rsidP="00DF4B61">
      <w:pPr>
        <w:rPr>
          <w:rFonts w:ascii="Verdana" w:hAnsi="Verdana"/>
          <w:sz w:val="24"/>
          <w:szCs w:val="24"/>
        </w:rPr>
      </w:pPr>
      <w:r>
        <w:rPr>
          <w:rFonts w:ascii="Verdana" w:hAnsi="Verdana"/>
          <w:sz w:val="24"/>
          <w:szCs w:val="24"/>
        </w:rPr>
        <w:t>Practice Manager</w:t>
      </w:r>
    </w:p>
    <w:p w14:paraId="4585620B" w14:textId="77777777" w:rsidR="00E4484D" w:rsidRDefault="00E4484D" w:rsidP="00DF4B61">
      <w:pPr>
        <w:rPr>
          <w:rFonts w:ascii="Verdana" w:hAnsi="Verdana"/>
          <w:sz w:val="24"/>
          <w:szCs w:val="24"/>
        </w:rPr>
      </w:pPr>
      <w:r>
        <w:rPr>
          <w:rFonts w:ascii="Verdana" w:hAnsi="Verdana"/>
          <w:sz w:val="24"/>
          <w:szCs w:val="24"/>
        </w:rPr>
        <w:t>72-74 Penylan Surgery</w:t>
      </w:r>
    </w:p>
    <w:p w14:paraId="290F174A" w14:textId="77777777" w:rsidR="00E4484D" w:rsidRDefault="00E4484D" w:rsidP="00DF4B61">
      <w:pPr>
        <w:rPr>
          <w:rFonts w:ascii="Verdana" w:hAnsi="Verdana"/>
          <w:sz w:val="24"/>
          <w:szCs w:val="24"/>
        </w:rPr>
      </w:pPr>
      <w:r>
        <w:rPr>
          <w:rFonts w:ascii="Verdana" w:hAnsi="Verdana"/>
          <w:sz w:val="24"/>
          <w:szCs w:val="24"/>
        </w:rPr>
        <w:t xml:space="preserve">Penylan </w:t>
      </w:r>
    </w:p>
    <w:p w14:paraId="42FD3CD0" w14:textId="77777777" w:rsidR="00E4484D" w:rsidRDefault="00E4484D" w:rsidP="00DF4B61">
      <w:pPr>
        <w:rPr>
          <w:rFonts w:ascii="Verdana" w:hAnsi="Verdana"/>
          <w:sz w:val="24"/>
          <w:szCs w:val="24"/>
        </w:rPr>
      </w:pPr>
      <w:r>
        <w:rPr>
          <w:rFonts w:ascii="Verdana" w:hAnsi="Verdana"/>
          <w:sz w:val="24"/>
          <w:szCs w:val="24"/>
        </w:rPr>
        <w:t>Cardiff</w:t>
      </w:r>
    </w:p>
    <w:p w14:paraId="0812C39E" w14:textId="77777777" w:rsidR="00E4484D" w:rsidRDefault="00E4484D" w:rsidP="00DF4B61">
      <w:pPr>
        <w:rPr>
          <w:rFonts w:ascii="Verdana" w:hAnsi="Verdana"/>
          <w:color w:val="FF0000"/>
          <w:sz w:val="24"/>
          <w:szCs w:val="24"/>
        </w:rPr>
      </w:pPr>
      <w:r>
        <w:rPr>
          <w:rFonts w:ascii="Verdana" w:hAnsi="Verdana"/>
          <w:sz w:val="24"/>
          <w:szCs w:val="24"/>
        </w:rPr>
        <w:t>CF23 5SY</w:t>
      </w:r>
    </w:p>
    <w:p w14:paraId="52E745E3" w14:textId="77777777" w:rsidR="00E4484D" w:rsidRDefault="00E4484D" w:rsidP="00DF4B61">
      <w:pPr>
        <w:rPr>
          <w:rFonts w:ascii="Verdana" w:hAnsi="Verdana"/>
          <w:color w:val="FF0000"/>
          <w:sz w:val="24"/>
          <w:szCs w:val="24"/>
        </w:rPr>
      </w:pPr>
    </w:p>
    <w:p w14:paraId="0D70E5DE"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3F2F254E"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0EB6E8E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1A115E94"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27660EE3"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155DA02"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25993367"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0155C47F"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525FF9F4" w14:textId="77777777" w:rsidR="00014AD1" w:rsidRPr="00C50351" w:rsidRDefault="00014AD1" w:rsidP="00DF4B61">
      <w:pPr>
        <w:spacing w:after="0" w:line="240" w:lineRule="auto"/>
        <w:rPr>
          <w:rFonts w:ascii="Verdana" w:hAnsi="Verdana"/>
          <w:sz w:val="24"/>
          <w:szCs w:val="24"/>
        </w:rPr>
      </w:pPr>
    </w:p>
    <w:p w14:paraId="4704D9DC"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026B885" w14:textId="77777777" w:rsidR="001E39C0" w:rsidRPr="007D0940" w:rsidRDefault="00014AD1">
      <w:pPr>
        <w:rPr>
          <w:rFonts w:ascii="Verdana" w:hAnsi="Verdana"/>
          <w:sz w:val="24"/>
          <w:szCs w:val="24"/>
        </w:rPr>
      </w:pPr>
      <w:r>
        <w:rPr>
          <w:rFonts w:ascii="Verdana" w:hAnsi="Verdana"/>
          <w:sz w:val="24"/>
          <w:szCs w:val="24"/>
        </w:rPr>
        <w:t xml:space="preserve">ICO website: </w:t>
      </w:r>
      <w:hyperlink r:id="rId8" w:history="1">
        <w:r w:rsidRPr="003928B1">
          <w:rPr>
            <w:rStyle w:val="Hyperlink"/>
            <w:rFonts w:ascii="Verdana" w:hAnsi="Verdana"/>
            <w:sz w:val="24"/>
            <w:szCs w:val="24"/>
          </w:rPr>
          <w:t>https://www.ico.org.uk</w:t>
        </w:r>
      </w:hyperlink>
    </w:p>
    <w:sectPr w:rsidR="001E39C0" w:rsidRPr="007D0940" w:rsidSect="007D094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AD24" w14:textId="77777777" w:rsidR="0080382C" w:rsidRDefault="0080382C">
      <w:pPr>
        <w:spacing w:after="0" w:line="240" w:lineRule="auto"/>
      </w:pPr>
      <w:r>
        <w:separator/>
      </w:r>
    </w:p>
  </w:endnote>
  <w:endnote w:type="continuationSeparator" w:id="0">
    <w:p w14:paraId="2C9A5495" w14:textId="77777777" w:rsidR="0080382C" w:rsidRDefault="008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1C0" w14:textId="77777777" w:rsidR="00722B1C" w:rsidRDefault="0050032E" w:rsidP="00722B1C">
    <w:pPr>
      <w:pStyle w:val="Footer"/>
      <w:jc w:val="right"/>
    </w:pPr>
    <w:r>
      <w:t>Date: 17/12/2021</w:t>
    </w:r>
    <w:r w:rsidR="00272B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82A" w14:textId="77777777" w:rsidR="0080382C" w:rsidRDefault="0080382C">
      <w:pPr>
        <w:spacing w:after="0" w:line="240" w:lineRule="auto"/>
      </w:pPr>
      <w:r>
        <w:separator/>
      </w:r>
    </w:p>
  </w:footnote>
  <w:footnote w:type="continuationSeparator" w:id="0">
    <w:p w14:paraId="59D6633B" w14:textId="77777777" w:rsidR="0080382C" w:rsidRDefault="0080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6BBB"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D95"/>
    <w:multiLevelType w:val="multilevel"/>
    <w:tmpl w:val="86C2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C4D4D"/>
    <w:multiLevelType w:val="multilevel"/>
    <w:tmpl w:val="B08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4822"/>
    <w:multiLevelType w:val="multilevel"/>
    <w:tmpl w:val="1EE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1486E"/>
    <w:multiLevelType w:val="multilevel"/>
    <w:tmpl w:val="E8EC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86E25"/>
    <w:multiLevelType w:val="multilevel"/>
    <w:tmpl w:val="AD64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408DA"/>
    <w:multiLevelType w:val="multilevel"/>
    <w:tmpl w:val="9322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35B70"/>
    <w:multiLevelType w:val="multilevel"/>
    <w:tmpl w:val="66A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C21F1"/>
    <w:rsid w:val="00142908"/>
    <w:rsid w:val="00177B4B"/>
    <w:rsid w:val="001B092C"/>
    <w:rsid w:val="001E39C0"/>
    <w:rsid w:val="00272B40"/>
    <w:rsid w:val="002B4BB1"/>
    <w:rsid w:val="003201B1"/>
    <w:rsid w:val="00363ED9"/>
    <w:rsid w:val="003F0D20"/>
    <w:rsid w:val="0050032E"/>
    <w:rsid w:val="005A62D6"/>
    <w:rsid w:val="00722B1C"/>
    <w:rsid w:val="007D0940"/>
    <w:rsid w:val="0080382C"/>
    <w:rsid w:val="009810C1"/>
    <w:rsid w:val="00A2358A"/>
    <w:rsid w:val="00AA5CC2"/>
    <w:rsid w:val="00AF7D4B"/>
    <w:rsid w:val="00B41F0D"/>
    <w:rsid w:val="00DF4B61"/>
    <w:rsid w:val="00E4484D"/>
    <w:rsid w:val="00F12D58"/>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C48A"/>
  <w15:docId w15:val="{F1F94495-6D1B-45C4-8E0A-1019BF12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paragraph" w:styleId="Heading2">
    <w:name w:val="heading 2"/>
    <w:basedOn w:val="Normal"/>
    <w:next w:val="Normal"/>
    <w:link w:val="Heading2Char"/>
    <w:uiPriority w:val="9"/>
    <w:semiHidden/>
    <w:unhideWhenUsed/>
    <w:qFormat/>
    <w:rsid w:val="002B4B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Heading2Char">
    <w:name w:val="Heading 2 Char"/>
    <w:basedOn w:val="DefaultParagraphFont"/>
    <w:link w:val="Heading2"/>
    <w:uiPriority w:val="9"/>
    <w:semiHidden/>
    <w:rsid w:val="002B4B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8534">
      <w:bodyDiv w:val="1"/>
      <w:marLeft w:val="0"/>
      <w:marRight w:val="0"/>
      <w:marTop w:val="0"/>
      <w:marBottom w:val="0"/>
      <w:divBdr>
        <w:top w:val="none" w:sz="0" w:space="0" w:color="auto"/>
        <w:left w:val="none" w:sz="0" w:space="0" w:color="auto"/>
        <w:bottom w:val="none" w:sz="0" w:space="0" w:color="auto"/>
        <w:right w:val="none" w:sz="0" w:space="0" w:color="auto"/>
      </w:divBdr>
    </w:div>
    <w:div w:id="841361737">
      <w:bodyDiv w:val="1"/>
      <w:marLeft w:val="0"/>
      <w:marRight w:val="0"/>
      <w:marTop w:val="0"/>
      <w:marBottom w:val="0"/>
      <w:divBdr>
        <w:top w:val="none" w:sz="0" w:space="0" w:color="auto"/>
        <w:left w:val="none" w:sz="0" w:space="0" w:color="auto"/>
        <w:bottom w:val="none" w:sz="0" w:space="0" w:color="auto"/>
        <w:right w:val="none" w:sz="0" w:space="0" w:color="auto"/>
      </w:divBdr>
    </w:div>
    <w:div w:id="888030617">
      <w:bodyDiv w:val="1"/>
      <w:marLeft w:val="0"/>
      <w:marRight w:val="0"/>
      <w:marTop w:val="0"/>
      <w:marBottom w:val="0"/>
      <w:divBdr>
        <w:top w:val="none" w:sz="0" w:space="0" w:color="auto"/>
        <w:left w:val="none" w:sz="0" w:space="0" w:color="auto"/>
        <w:bottom w:val="none" w:sz="0" w:space="0" w:color="auto"/>
        <w:right w:val="none" w:sz="0" w:space="0" w:color="auto"/>
      </w:divBdr>
    </w:div>
    <w:div w:id="1788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 Morson</cp:lastModifiedBy>
  <cp:revision>2</cp:revision>
  <dcterms:created xsi:type="dcterms:W3CDTF">2021-12-17T15:36:00Z</dcterms:created>
  <dcterms:modified xsi:type="dcterms:W3CDTF">2021-12-17T15:36:00Z</dcterms:modified>
</cp:coreProperties>
</file>